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3ADA" w14:textId="58FAFC57" w:rsidR="007411E4" w:rsidRDefault="00000000" w:rsidP="007411E4">
      <w:pPr>
        <w:jc w:val="center"/>
        <w:rPr>
          <w:b/>
        </w:rPr>
      </w:pPr>
      <w:r>
        <w:rPr>
          <w:b/>
        </w:rPr>
        <w:t>Congress of Energy Research and Development 2026</w:t>
      </w:r>
    </w:p>
    <w:p w14:paraId="287AF3CA" w14:textId="5F497F48" w:rsidR="006E4FB4" w:rsidRDefault="006E4FB4" w:rsidP="007411E4">
      <w:pPr>
        <w:jc w:val="both"/>
      </w:pPr>
    </w:p>
    <w:p w14:paraId="4AA3A89A" w14:textId="77777777" w:rsidR="007411E4" w:rsidRDefault="00000000" w:rsidP="007411E4">
      <w:pPr>
        <w:spacing w:after="0"/>
        <w:jc w:val="both"/>
        <w:rPr>
          <w:b/>
        </w:rPr>
      </w:pPr>
      <w:r>
        <w:rPr>
          <w:b/>
        </w:rPr>
        <w:t>Paper ID: CIDET-2026-XXX</w:t>
      </w:r>
    </w:p>
    <w:p w14:paraId="69E48AFE" w14:textId="77777777" w:rsidR="007411E4" w:rsidRDefault="00000000" w:rsidP="007411E4">
      <w:pPr>
        <w:jc w:val="both"/>
      </w:pPr>
      <w:r>
        <w:t>Symposium: [Select Symposium]</w:t>
      </w:r>
    </w:p>
    <w:p w14:paraId="368F40D3" w14:textId="77777777" w:rsidR="006E4FB4" w:rsidRDefault="00000000" w:rsidP="007411E4">
      <w:pPr>
        <w:jc w:val="both"/>
      </w:pPr>
      <w:r>
        <w:rPr>
          <w:b/>
          <w:sz w:val="28"/>
        </w:rPr>
        <w:t>Paper Title Goes Here</w:t>
      </w:r>
    </w:p>
    <w:p w14:paraId="60DACB3F" w14:textId="77777777" w:rsidR="007411E4" w:rsidRDefault="00000000" w:rsidP="007411E4">
      <w:pPr>
        <w:spacing w:after="0"/>
        <w:jc w:val="both"/>
      </w:pPr>
      <w:r>
        <w:t>Author Name1* (ORCID: 0000-0000-0000-0000), Author Name2 (ORCID: 0000-0000-0000-0000)</w:t>
      </w:r>
    </w:p>
    <w:p w14:paraId="41142148" w14:textId="77777777" w:rsidR="007411E4" w:rsidRDefault="00000000" w:rsidP="007411E4">
      <w:pPr>
        <w:spacing w:after="0"/>
        <w:jc w:val="both"/>
      </w:pPr>
      <w:r>
        <w:t>1 Institution, Department, City, Country</w:t>
      </w:r>
    </w:p>
    <w:p w14:paraId="30B6C0A9" w14:textId="3C4D9635" w:rsidR="006E4FB4" w:rsidRDefault="00000000" w:rsidP="007411E4">
      <w:pPr>
        <w:spacing w:after="0"/>
        <w:jc w:val="both"/>
      </w:pPr>
      <w:r>
        <w:t>email@institution.edu</w:t>
      </w:r>
      <w:r>
        <w:br/>
        <w:t>*Corresponding author: email@institution.edu</w:t>
      </w:r>
    </w:p>
    <w:p w14:paraId="6E09DD59" w14:textId="77777777" w:rsidR="006E4FB4" w:rsidRDefault="00000000" w:rsidP="007411E4">
      <w:pPr>
        <w:pStyle w:val="Ttulo1"/>
        <w:jc w:val="both"/>
      </w:pPr>
      <w:r>
        <w:t>Abstract</w:t>
      </w:r>
    </w:p>
    <w:p w14:paraId="6DC086EB" w14:textId="2FAF84A7" w:rsidR="00D8233A" w:rsidRDefault="00D8233A" w:rsidP="007411E4">
      <w:pPr>
        <w:spacing w:after="0"/>
        <w:jc w:val="both"/>
      </w:pPr>
      <w:r>
        <w:t>All contributions must be written in correct American or British English, but not a combination of both. Submissions must be prepared in digital format and submitted through the official congress platform (to be announced), within the established submission period indicated in the call for papers.</w:t>
      </w:r>
    </w:p>
    <w:p w14:paraId="67F7430D" w14:textId="77777777" w:rsidR="00D8233A" w:rsidRDefault="00D8233A" w:rsidP="007411E4">
      <w:pPr>
        <w:spacing w:after="0"/>
        <w:jc w:val="both"/>
      </w:pPr>
      <w:r>
        <w:t>Manuscripts must comply with the following structure: Abstract, Keywords, Introduction, Literature Review or Theoretical Framework, Methodology, Results, Discussion, Conclusions, Acknowledgments, Declarations, and References.</w:t>
      </w:r>
    </w:p>
    <w:p w14:paraId="64444AA1" w14:textId="45628208" w:rsidR="00D8233A" w:rsidRDefault="00D8233A" w:rsidP="007411E4">
      <w:pPr>
        <w:spacing w:after="0"/>
        <w:jc w:val="both"/>
      </w:pPr>
      <w:r>
        <w:t>The full paper must have a minimum length of 8 pages and a maximum of 12 pages, including references. All manuscripts must follow the formatting guidelines established in this template. This document provides the instructions for preparing extended papers for the International Congress of Energy Research and Development 2026, to be held from October 7 to 9, 2026, at CIIDIR Oaxaca, Mexico. Authors must use this document as a template for manuscript preparation.</w:t>
      </w:r>
    </w:p>
    <w:p w14:paraId="19DE92EA" w14:textId="23BD19F1" w:rsidR="00D8233A" w:rsidRDefault="00D8233A" w:rsidP="007411E4">
      <w:pPr>
        <w:spacing w:after="0"/>
        <w:jc w:val="both"/>
      </w:pPr>
      <w:r>
        <w:t>Paper titles must be written in sentence case (not all uppercase) and should not exceed 150 characters. Full names of all authors must be provided, including their institutional affiliations and ORCID identifiers. The abstract must not exceed 250 words and should clearly state the purpose, methodology, main results, and contribution of the research. All text must be written in Times New Roman font, following the formatting rules defined in this document.</w:t>
      </w:r>
    </w:p>
    <w:p w14:paraId="69396C4F" w14:textId="77777777" w:rsidR="006E4FB4" w:rsidRDefault="00000000" w:rsidP="007411E4">
      <w:pPr>
        <w:pStyle w:val="Ttulo1"/>
        <w:jc w:val="both"/>
      </w:pPr>
      <w:r>
        <w:t>Keywords</w:t>
      </w:r>
    </w:p>
    <w:p w14:paraId="54343916" w14:textId="77777777" w:rsidR="00210F63" w:rsidRDefault="00210F63" w:rsidP="00210F63">
      <w:pPr>
        <w:spacing w:after="0"/>
        <w:jc w:val="both"/>
      </w:pPr>
      <w:r>
        <w:t>Keywords: Authors must provide between 3 and 6 keywords in English, separated by semicolons, ensuring they are relevant for indexing and aligned with the thematic scope of the congress.</w:t>
      </w:r>
    </w:p>
    <w:p w14:paraId="39BC9A3D" w14:textId="2C25C9B5" w:rsidR="006E4FB4" w:rsidRDefault="00000000" w:rsidP="007411E4">
      <w:pPr>
        <w:pStyle w:val="Ttulo1"/>
        <w:jc w:val="both"/>
      </w:pPr>
      <w:r>
        <w:t>1 Introduction</w:t>
      </w:r>
    </w:p>
    <w:p w14:paraId="4E9C0C08" w14:textId="77777777" w:rsidR="00D8233A" w:rsidRDefault="00D8233A" w:rsidP="007411E4">
      <w:pPr>
        <w:spacing w:after="0"/>
        <w:jc w:val="both"/>
      </w:pPr>
      <w:r>
        <w:t>This section must clearly define the research problem within the context of energy systems and the global energy transition. Authors should provide relevant background information, highlighting the scientific, technological, environmental, or socio-economic importance of the topic.</w:t>
      </w:r>
    </w:p>
    <w:p w14:paraId="4D696F2F" w14:textId="30322AD5" w:rsidR="00D8233A" w:rsidRDefault="00D8233A" w:rsidP="007411E4">
      <w:pPr>
        <w:spacing w:after="0"/>
        <w:jc w:val="both"/>
      </w:pPr>
      <w:r>
        <w:t>The introduction should present an overview of the study area, emphasizing its relevance to current challenges such as decarbonization, energy efficiency, system resilience, technological innovation, or sustainable development.  Authors must explicitly state the research problem or question addressed in the paper, as well as the main objective(s) of the study. If applicable, the working hypothesis should also be included.</w:t>
      </w:r>
    </w:p>
    <w:p w14:paraId="1375DDCB" w14:textId="45ECC0FB" w:rsidR="006E4FB4" w:rsidRDefault="00D8233A" w:rsidP="007411E4">
      <w:pPr>
        <w:spacing w:after="0"/>
        <w:jc w:val="both"/>
      </w:pPr>
      <w:r>
        <w:lastRenderedPageBreak/>
        <w:t>Furthermore, this section should position the research within the existing body of knowledge, identifying gaps in the literature or limitations in current approaches. The contribution of the work must be clearly articulated, particularly in terms of its relevance to the development, optimization, or transformation of energy systems in the context of the energy transition. The introduction should demonstrate the originality, relevance, and potential impact of the research for academia, industry, or public policy.</w:t>
      </w:r>
    </w:p>
    <w:p w14:paraId="2BCA8119" w14:textId="77777777" w:rsidR="006E4FB4" w:rsidRDefault="00000000" w:rsidP="007411E4">
      <w:pPr>
        <w:pStyle w:val="Ttulo1"/>
        <w:jc w:val="both"/>
      </w:pPr>
      <w:r>
        <w:t>2 Literature Review / Theoretical Framework</w:t>
      </w:r>
    </w:p>
    <w:p w14:paraId="53E18AA7" w14:textId="77777777" w:rsidR="00D8233A" w:rsidRDefault="00D8233A" w:rsidP="00AF44F2">
      <w:pPr>
        <w:spacing w:after="0"/>
        <w:jc w:val="both"/>
      </w:pPr>
      <w:r>
        <w:t>This section must present a critical and structured review of the existing literature relevant to the research topic, focusing on scientific, technological, and methodological developments within the field of energy systems and the energy transition.</w:t>
      </w:r>
    </w:p>
    <w:p w14:paraId="6F10E4C1" w14:textId="77777777" w:rsidR="00D8233A" w:rsidRDefault="00D8233A" w:rsidP="00AF44F2">
      <w:pPr>
        <w:spacing w:after="0"/>
        <w:jc w:val="both"/>
      </w:pPr>
      <w:r>
        <w:t>Authors should identify and discuss the main theories, models, and approaches that underpin the study, including frameworks related to sustainability, decarbonization, energy efficiency, digitalization, smart grids, electromobility, or other relevant domains.</w:t>
      </w:r>
    </w:p>
    <w:p w14:paraId="78D08DBE" w14:textId="4346E76C" w:rsidR="00D8233A" w:rsidRDefault="00D8233A" w:rsidP="00AF44F2">
      <w:pPr>
        <w:spacing w:after="0"/>
        <w:jc w:val="both"/>
      </w:pPr>
      <w:r>
        <w:t>The review should not be limited to a descriptive summary; instead, it must include a comparative and analytical perspective that highlights similarities, differences, limitations, and unresolved challenges in the current body of knowledge.</w:t>
      </w:r>
    </w:p>
    <w:p w14:paraId="258D087F" w14:textId="77777777" w:rsidR="00D8233A" w:rsidRDefault="00D8233A" w:rsidP="00AF44F2">
      <w:pPr>
        <w:spacing w:after="0"/>
        <w:jc w:val="both"/>
      </w:pPr>
      <w:r>
        <w:t>Authors are expected to identify clear research gaps or inconsistencies in the literature that justify the development of the present study. The theoretical or conceptual framework adopted must be explicitly defined and aligned with the research objectives and methodology.</w:t>
      </w:r>
    </w:p>
    <w:p w14:paraId="12C77972" w14:textId="1228F307" w:rsidR="006E4FB4" w:rsidRDefault="00D8233A" w:rsidP="00AF44F2">
      <w:pPr>
        <w:spacing w:after="0"/>
        <w:jc w:val="both"/>
      </w:pPr>
      <w:r>
        <w:t>This section should demonstrate the academic rigor of the work and its positioning within the broader scientific discourse, establishing a solid foundation for the proposed contribution to energy transition research.</w:t>
      </w:r>
    </w:p>
    <w:p w14:paraId="098ACA55" w14:textId="77777777" w:rsidR="006E4FB4" w:rsidRDefault="00000000" w:rsidP="007411E4">
      <w:pPr>
        <w:pStyle w:val="Ttulo1"/>
        <w:jc w:val="both"/>
      </w:pPr>
      <w:r>
        <w:t>3 Methodology</w:t>
      </w:r>
    </w:p>
    <w:p w14:paraId="7244CEAF" w14:textId="77777777" w:rsidR="00D8233A" w:rsidRPr="00D8233A" w:rsidRDefault="00D8233A" w:rsidP="00AF44F2">
      <w:pPr>
        <w:spacing w:after="0"/>
        <w:jc w:val="both"/>
      </w:pPr>
      <w:r w:rsidRPr="00D8233A">
        <w:t>This section must describe the materials, data sources, tools, and methods used in the study with enough detail to ensure clarity, rigor, and replicability. Authors should explain the research design or methodological approach adopted, such as experimental, observational, analytical, simulation-based, qualitative, mixed-methods, or design-oriented approaches.</w:t>
      </w:r>
    </w:p>
    <w:p w14:paraId="54BA06EF" w14:textId="77777777" w:rsidR="00D8233A" w:rsidRPr="00D8233A" w:rsidRDefault="00D8233A" w:rsidP="00AF44F2">
      <w:pPr>
        <w:spacing w:after="0"/>
        <w:jc w:val="both"/>
      </w:pPr>
      <w:r w:rsidRPr="00D8233A">
        <w:t>The description should include the specific materials, equipment, software, datasets, case studies, models, or participants involved in the research, as applicable. In studies related to energy systems and transition processes, this may include simulation platforms, optimization tools, laboratory devices, sensors, field measurements, archival records, survey instruments, interview protocols, or computational models.</w:t>
      </w:r>
    </w:p>
    <w:p w14:paraId="7FA8E64C" w14:textId="77777777" w:rsidR="00D8233A" w:rsidRPr="00D8233A" w:rsidRDefault="00D8233A" w:rsidP="00AF44F2">
      <w:pPr>
        <w:spacing w:after="0"/>
        <w:jc w:val="both"/>
      </w:pPr>
      <w:r w:rsidRPr="00D8233A">
        <w:t>Authors must provide a clear account of how data were collected and analyzed. This may involve experiments, monitoring, surveys, interviews, document analysis, case study development, modeling, or statistical and computational procedures. Analytical techniques, algorithms, validation methods, and evaluation metrics must be described explicitly.</w:t>
      </w:r>
    </w:p>
    <w:p w14:paraId="0D97EBE5" w14:textId="77777777" w:rsidR="00D8233A" w:rsidRPr="00D8233A" w:rsidRDefault="00D8233A" w:rsidP="00AF44F2">
      <w:pPr>
        <w:spacing w:after="0"/>
        <w:jc w:val="both"/>
      </w:pPr>
      <w:r w:rsidRPr="00D8233A">
        <w:t xml:space="preserve">Equations must be inserted as editable text using the Microsoft Equation Editor and cited in the manuscript as </w:t>
      </w:r>
      <w:r w:rsidRPr="00D8233A">
        <w:rPr>
          <w:b/>
          <w:bCs/>
        </w:rPr>
        <w:t>Eq. (#)</w:t>
      </w:r>
      <w:r w:rsidRPr="00D8233A">
        <w:t xml:space="preserve">. Figures and tables must be mentioned in the text before they appear. All tables must be editable and include a caption above the table. All figures must include a caption below the figure and be inserted with a minimum resolution of 300 dpi. Accepted image formats include </w:t>
      </w:r>
      <w:r w:rsidRPr="00D8233A">
        <w:rPr>
          <w:b/>
          <w:bCs/>
        </w:rPr>
        <w:t>.tiff, .eps, .</w:t>
      </w:r>
      <w:proofErr w:type="spellStart"/>
      <w:r w:rsidRPr="00D8233A">
        <w:rPr>
          <w:b/>
          <w:bCs/>
        </w:rPr>
        <w:t>svg</w:t>
      </w:r>
      <w:proofErr w:type="spellEnd"/>
      <w:r w:rsidRPr="00D8233A">
        <w:rPr>
          <w:b/>
          <w:bCs/>
        </w:rPr>
        <w:t>, .jpeg, .jpg,</w:t>
      </w:r>
      <w:r w:rsidRPr="00D8233A">
        <w:t xml:space="preserve"> and </w:t>
      </w:r>
      <w:r w:rsidRPr="00D8233A">
        <w:rPr>
          <w:b/>
          <w:bCs/>
        </w:rPr>
        <w:t>.</w:t>
      </w:r>
      <w:proofErr w:type="spellStart"/>
      <w:r w:rsidRPr="00D8233A">
        <w:rPr>
          <w:b/>
          <w:bCs/>
        </w:rPr>
        <w:t>png</w:t>
      </w:r>
      <w:proofErr w:type="spellEnd"/>
      <w:r w:rsidRPr="00D8233A">
        <w:t>.</w:t>
      </w:r>
    </w:p>
    <w:p w14:paraId="18417474" w14:textId="77777777" w:rsidR="00D8233A" w:rsidRPr="00D8233A" w:rsidRDefault="00D8233A" w:rsidP="00AF44F2">
      <w:pPr>
        <w:spacing w:after="0"/>
        <w:jc w:val="both"/>
      </w:pPr>
      <w:r w:rsidRPr="00D8233A">
        <w:t>Authors must follow the styles and formatting rules established in this template for section titles, body text, figures, tables, and equations. Subsections may be used to organize the methodology more clearly, for example:</w:t>
      </w:r>
    </w:p>
    <w:p w14:paraId="221D4BD3" w14:textId="77777777" w:rsidR="00D8233A" w:rsidRPr="00D8233A" w:rsidRDefault="00D8233A" w:rsidP="007411E4">
      <w:pPr>
        <w:jc w:val="both"/>
        <w:rPr>
          <w:b/>
          <w:bCs/>
          <w:lang w:val="es-MX"/>
        </w:rPr>
      </w:pPr>
      <w:r w:rsidRPr="00D8233A">
        <w:rPr>
          <w:b/>
          <w:bCs/>
          <w:lang w:val="es-MX"/>
        </w:rPr>
        <w:t xml:space="preserve">3.1 </w:t>
      </w:r>
      <w:proofErr w:type="spellStart"/>
      <w:r w:rsidRPr="00D8233A">
        <w:rPr>
          <w:b/>
          <w:bCs/>
          <w:lang w:val="es-MX"/>
        </w:rPr>
        <w:t>Subsection</w:t>
      </w:r>
      <w:proofErr w:type="spellEnd"/>
    </w:p>
    <w:p w14:paraId="58F2B4A5" w14:textId="77777777" w:rsidR="00D8233A" w:rsidRPr="00D8233A" w:rsidRDefault="00D8233A" w:rsidP="007411E4">
      <w:pPr>
        <w:jc w:val="both"/>
        <w:rPr>
          <w:b/>
          <w:bCs/>
          <w:lang w:val="es-MX"/>
        </w:rPr>
      </w:pPr>
      <w:r w:rsidRPr="00D8233A">
        <w:rPr>
          <w:b/>
          <w:bCs/>
          <w:lang w:val="es-MX"/>
        </w:rPr>
        <w:t>3.2 Figures and Tables</w:t>
      </w:r>
    </w:p>
    <w:p w14:paraId="7208F35B" w14:textId="77777777" w:rsidR="00D8233A" w:rsidRPr="00D8233A" w:rsidRDefault="00D8233A" w:rsidP="007411E4">
      <w:pPr>
        <w:jc w:val="both"/>
        <w:rPr>
          <w:lang w:val="es-MX"/>
        </w:rPr>
      </w:pPr>
      <w:r w:rsidRPr="00D8233A">
        <w:rPr>
          <w:b/>
          <w:bCs/>
          <w:lang w:val="es-MX"/>
        </w:rPr>
        <w:lastRenderedPageBreak/>
        <w:t xml:space="preserve">Table 1. </w:t>
      </w:r>
      <w:proofErr w:type="spellStart"/>
      <w:r w:rsidRPr="00D8233A">
        <w:rPr>
          <w:b/>
          <w:bCs/>
          <w:lang w:val="es-MX"/>
        </w:rPr>
        <w:t>Description</w:t>
      </w:r>
      <w:proofErr w:type="spellEnd"/>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4"/>
        <w:gridCol w:w="449"/>
        <w:gridCol w:w="464"/>
      </w:tblGrid>
      <w:tr w:rsidR="00D8233A" w:rsidRPr="00D8233A" w14:paraId="598CD819" w14:textId="77777777" w:rsidTr="007411E4">
        <w:trPr>
          <w:tblHeader/>
          <w:tblCellSpacing w:w="15" w:type="dxa"/>
          <w:jc w:val="center"/>
        </w:trPr>
        <w:tc>
          <w:tcPr>
            <w:tcW w:w="0" w:type="auto"/>
            <w:tcBorders>
              <w:top w:val="single" w:sz="4" w:space="0" w:color="auto"/>
              <w:bottom w:val="single" w:sz="4" w:space="0" w:color="auto"/>
            </w:tcBorders>
            <w:vAlign w:val="center"/>
            <w:hideMark/>
          </w:tcPr>
          <w:p w14:paraId="5C6CECF5" w14:textId="77777777" w:rsidR="00D8233A" w:rsidRPr="00D8233A" w:rsidRDefault="00D8233A" w:rsidP="007411E4">
            <w:pPr>
              <w:jc w:val="both"/>
              <w:rPr>
                <w:b/>
                <w:bCs/>
                <w:lang w:val="es-MX"/>
              </w:rPr>
            </w:pPr>
            <w:r w:rsidRPr="00D8233A">
              <w:rPr>
                <w:b/>
                <w:bCs/>
                <w:lang w:val="es-MX"/>
              </w:rPr>
              <w:t>Text</w:t>
            </w:r>
          </w:p>
        </w:tc>
        <w:tc>
          <w:tcPr>
            <w:tcW w:w="0" w:type="auto"/>
            <w:tcBorders>
              <w:top w:val="single" w:sz="4" w:space="0" w:color="auto"/>
              <w:bottom w:val="single" w:sz="4" w:space="0" w:color="auto"/>
            </w:tcBorders>
            <w:vAlign w:val="center"/>
            <w:hideMark/>
          </w:tcPr>
          <w:p w14:paraId="59CB596E" w14:textId="77777777" w:rsidR="00D8233A" w:rsidRPr="00D8233A" w:rsidRDefault="00D8233A" w:rsidP="007411E4">
            <w:pPr>
              <w:jc w:val="both"/>
              <w:rPr>
                <w:b/>
                <w:bCs/>
                <w:lang w:val="es-MX"/>
              </w:rPr>
            </w:pPr>
            <w:r w:rsidRPr="00D8233A">
              <w:rPr>
                <w:b/>
                <w:bCs/>
                <w:lang w:val="es-MX"/>
              </w:rPr>
              <w:t>Text</w:t>
            </w:r>
          </w:p>
        </w:tc>
        <w:tc>
          <w:tcPr>
            <w:tcW w:w="0" w:type="auto"/>
            <w:tcBorders>
              <w:top w:val="single" w:sz="4" w:space="0" w:color="auto"/>
              <w:bottom w:val="single" w:sz="4" w:space="0" w:color="auto"/>
            </w:tcBorders>
            <w:vAlign w:val="center"/>
            <w:hideMark/>
          </w:tcPr>
          <w:p w14:paraId="6932B669" w14:textId="77777777" w:rsidR="00D8233A" w:rsidRPr="00D8233A" w:rsidRDefault="00D8233A" w:rsidP="007411E4">
            <w:pPr>
              <w:jc w:val="both"/>
              <w:rPr>
                <w:b/>
                <w:bCs/>
                <w:lang w:val="es-MX"/>
              </w:rPr>
            </w:pPr>
            <w:r w:rsidRPr="00D8233A">
              <w:rPr>
                <w:b/>
                <w:bCs/>
                <w:lang w:val="es-MX"/>
              </w:rPr>
              <w:t>Text</w:t>
            </w:r>
          </w:p>
        </w:tc>
      </w:tr>
      <w:tr w:rsidR="00D8233A" w:rsidRPr="00D8233A" w14:paraId="70F32349" w14:textId="77777777" w:rsidTr="007411E4">
        <w:trPr>
          <w:tblCellSpacing w:w="15" w:type="dxa"/>
          <w:jc w:val="center"/>
        </w:trPr>
        <w:tc>
          <w:tcPr>
            <w:tcW w:w="0" w:type="auto"/>
            <w:vAlign w:val="center"/>
            <w:hideMark/>
          </w:tcPr>
          <w:p w14:paraId="0B4B1DE3" w14:textId="77777777" w:rsidR="00D8233A" w:rsidRPr="00D8233A" w:rsidRDefault="00D8233A" w:rsidP="007411E4">
            <w:pPr>
              <w:jc w:val="both"/>
              <w:rPr>
                <w:lang w:val="es-MX"/>
              </w:rPr>
            </w:pPr>
            <w:r w:rsidRPr="00D8233A">
              <w:rPr>
                <w:lang w:val="es-MX"/>
              </w:rPr>
              <w:t>Text</w:t>
            </w:r>
          </w:p>
        </w:tc>
        <w:tc>
          <w:tcPr>
            <w:tcW w:w="0" w:type="auto"/>
            <w:vAlign w:val="center"/>
            <w:hideMark/>
          </w:tcPr>
          <w:p w14:paraId="5BC64908" w14:textId="77777777" w:rsidR="00D8233A" w:rsidRPr="00D8233A" w:rsidRDefault="00D8233A" w:rsidP="007411E4">
            <w:pPr>
              <w:jc w:val="both"/>
              <w:rPr>
                <w:lang w:val="es-MX"/>
              </w:rPr>
            </w:pPr>
            <w:r w:rsidRPr="00D8233A">
              <w:rPr>
                <w:lang w:val="es-MX"/>
              </w:rPr>
              <w:t>Text</w:t>
            </w:r>
          </w:p>
        </w:tc>
        <w:tc>
          <w:tcPr>
            <w:tcW w:w="0" w:type="auto"/>
            <w:vAlign w:val="center"/>
            <w:hideMark/>
          </w:tcPr>
          <w:p w14:paraId="60ECA141" w14:textId="77777777" w:rsidR="00D8233A" w:rsidRPr="00D8233A" w:rsidRDefault="00D8233A" w:rsidP="007411E4">
            <w:pPr>
              <w:jc w:val="both"/>
              <w:rPr>
                <w:lang w:val="es-MX"/>
              </w:rPr>
            </w:pPr>
            <w:r w:rsidRPr="00D8233A">
              <w:rPr>
                <w:lang w:val="es-MX"/>
              </w:rPr>
              <w:t>Text</w:t>
            </w:r>
          </w:p>
        </w:tc>
      </w:tr>
      <w:tr w:rsidR="00D8233A" w:rsidRPr="00D8233A" w14:paraId="6CE94076" w14:textId="77777777" w:rsidTr="007411E4">
        <w:trPr>
          <w:tblCellSpacing w:w="15" w:type="dxa"/>
          <w:jc w:val="center"/>
        </w:trPr>
        <w:tc>
          <w:tcPr>
            <w:tcW w:w="0" w:type="auto"/>
            <w:tcBorders>
              <w:bottom w:val="single" w:sz="4" w:space="0" w:color="auto"/>
            </w:tcBorders>
            <w:vAlign w:val="center"/>
            <w:hideMark/>
          </w:tcPr>
          <w:p w14:paraId="3A9D9E35" w14:textId="77777777" w:rsidR="00D8233A" w:rsidRPr="00D8233A" w:rsidRDefault="00D8233A" w:rsidP="007411E4">
            <w:pPr>
              <w:jc w:val="both"/>
              <w:rPr>
                <w:lang w:val="es-MX"/>
              </w:rPr>
            </w:pPr>
            <w:r w:rsidRPr="00D8233A">
              <w:rPr>
                <w:lang w:val="es-MX"/>
              </w:rPr>
              <w:t>Text</w:t>
            </w:r>
          </w:p>
        </w:tc>
        <w:tc>
          <w:tcPr>
            <w:tcW w:w="0" w:type="auto"/>
            <w:tcBorders>
              <w:bottom w:val="single" w:sz="4" w:space="0" w:color="auto"/>
            </w:tcBorders>
            <w:vAlign w:val="center"/>
            <w:hideMark/>
          </w:tcPr>
          <w:p w14:paraId="4BCB264E" w14:textId="77777777" w:rsidR="00D8233A" w:rsidRPr="00D8233A" w:rsidRDefault="00D8233A" w:rsidP="007411E4">
            <w:pPr>
              <w:jc w:val="both"/>
              <w:rPr>
                <w:lang w:val="es-MX"/>
              </w:rPr>
            </w:pPr>
            <w:r w:rsidRPr="00D8233A">
              <w:rPr>
                <w:lang w:val="es-MX"/>
              </w:rPr>
              <w:t>Text</w:t>
            </w:r>
          </w:p>
        </w:tc>
        <w:tc>
          <w:tcPr>
            <w:tcW w:w="0" w:type="auto"/>
            <w:tcBorders>
              <w:bottom w:val="single" w:sz="4" w:space="0" w:color="auto"/>
            </w:tcBorders>
            <w:vAlign w:val="center"/>
            <w:hideMark/>
          </w:tcPr>
          <w:p w14:paraId="4B894A03" w14:textId="77777777" w:rsidR="00D8233A" w:rsidRPr="00D8233A" w:rsidRDefault="00D8233A" w:rsidP="007411E4">
            <w:pPr>
              <w:jc w:val="both"/>
              <w:rPr>
                <w:lang w:val="es-MX"/>
              </w:rPr>
            </w:pPr>
            <w:r w:rsidRPr="00D8233A">
              <w:rPr>
                <w:lang w:val="es-MX"/>
              </w:rPr>
              <w:t>Text</w:t>
            </w:r>
          </w:p>
        </w:tc>
      </w:tr>
    </w:tbl>
    <w:p w14:paraId="4B5AD3DF" w14:textId="77777777" w:rsidR="00D8233A" w:rsidRDefault="00D8233A" w:rsidP="007411E4">
      <w:pPr>
        <w:jc w:val="both"/>
        <w:rPr>
          <w:b/>
          <w:bCs/>
          <w:lang w:val="es-MX"/>
        </w:rPr>
      </w:pPr>
      <w:r w:rsidRPr="00D8233A">
        <w:rPr>
          <w:b/>
          <w:bCs/>
          <w:lang w:val="es-MX"/>
        </w:rPr>
        <w:t xml:space="preserve">Figure 1. </w:t>
      </w:r>
      <w:proofErr w:type="spellStart"/>
      <w:r w:rsidRPr="00D8233A">
        <w:rPr>
          <w:b/>
          <w:bCs/>
          <w:lang w:val="es-MX"/>
        </w:rPr>
        <w:t>Description</w:t>
      </w:r>
      <w:proofErr w:type="spellEnd"/>
    </w:p>
    <w:p w14:paraId="37EA8F27" w14:textId="5516406D" w:rsidR="007411E4" w:rsidRPr="00D8233A" w:rsidRDefault="007411E4" w:rsidP="007411E4">
      <w:pPr>
        <w:jc w:val="both"/>
        <w:rPr>
          <w:lang w:val="es-MX"/>
        </w:rPr>
      </w:pPr>
      <w:r>
        <w:rPr>
          <w:lang w:val="es-MX"/>
        </w:rPr>
        <w:t>[</w:t>
      </w:r>
      <w:proofErr w:type="spellStart"/>
      <w:r w:rsidRPr="007411E4">
        <w:rPr>
          <w:lang w:val="es-MX"/>
        </w:rPr>
        <w:t>include</w:t>
      </w:r>
      <w:proofErr w:type="spellEnd"/>
      <w:r w:rsidRPr="007411E4">
        <w:rPr>
          <w:lang w:val="es-MX"/>
        </w:rPr>
        <w:t xml:space="preserve"> figure</w:t>
      </w:r>
      <w:r>
        <w:rPr>
          <w:lang w:val="es-MX"/>
        </w:rPr>
        <w:t>]</w:t>
      </w:r>
    </w:p>
    <w:p w14:paraId="767EE627" w14:textId="77777777" w:rsidR="00D8233A" w:rsidRPr="00D8233A" w:rsidRDefault="00D8233A" w:rsidP="00AF44F2">
      <w:pPr>
        <w:spacing w:after="0"/>
        <w:jc w:val="both"/>
      </w:pPr>
      <w:r w:rsidRPr="00D8233A">
        <w:t>Ethical considerations must also be addressed when applicable. If the study involves human participants, institutional data, interviews, surveys, or potentially sensitive information, authors should indicate how ethical issues were considered and managed.</w:t>
      </w:r>
    </w:p>
    <w:p w14:paraId="64B9A2BD" w14:textId="77777777" w:rsidR="006E4FB4" w:rsidRDefault="00000000" w:rsidP="007411E4">
      <w:pPr>
        <w:pStyle w:val="Ttulo1"/>
        <w:jc w:val="both"/>
      </w:pPr>
      <w:r>
        <w:t>4 Results</w:t>
      </w:r>
    </w:p>
    <w:p w14:paraId="1F774808" w14:textId="77777777" w:rsidR="007411E4" w:rsidRPr="007411E4" w:rsidRDefault="007411E4" w:rsidP="007411E4">
      <w:pPr>
        <w:jc w:val="both"/>
        <w:rPr>
          <w:b/>
          <w:bCs/>
        </w:rPr>
      </w:pPr>
      <w:r w:rsidRPr="007411E4">
        <w:rPr>
          <w:b/>
          <w:bCs/>
        </w:rPr>
        <w:t>Results</w:t>
      </w:r>
    </w:p>
    <w:p w14:paraId="3E131FFE" w14:textId="77777777" w:rsidR="007411E4" w:rsidRPr="007411E4" w:rsidRDefault="007411E4" w:rsidP="007411E4">
      <w:pPr>
        <w:jc w:val="both"/>
      </w:pPr>
      <w:r w:rsidRPr="007411E4">
        <w:t>This section must present the findings of the study in a clear, structured, and objective manner. Authors should report the results obtained from the application of the methodology, using tables, figures, graphs, or models where appropriate to support the analysis.</w:t>
      </w:r>
    </w:p>
    <w:p w14:paraId="7EBF18E1" w14:textId="77777777" w:rsidR="007411E4" w:rsidRDefault="007411E4" w:rsidP="007411E4">
      <w:pPr>
        <w:jc w:val="both"/>
      </w:pPr>
      <w:r w:rsidRPr="007411E4">
        <w:t>Results must be directly related to the research objectives and should highlight the most relevant patterns, trends, or outcomes derived from the data. All tables and figures must be referenced in the text before they appear and include clear and concise captions.</w:t>
      </w:r>
    </w:p>
    <w:p w14:paraId="3971D848" w14:textId="77777777" w:rsidR="007411E4" w:rsidRPr="007411E4" w:rsidRDefault="007411E4" w:rsidP="007411E4">
      <w:pPr>
        <w:jc w:val="both"/>
      </w:pPr>
    </w:p>
    <w:p w14:paraId="042A6621" w14:textId="77777777" w:rsidR="007411E4" w:rsidRPr="007411E4" w:rsidRDefault="007411E4" w:rsidP="007411E4">
      <w:pPr>
        <w:jc w:val="both"/>
        <w:rPr>
          <w:lang w:val="es-MX"/>
        </w:rPr>
      </w:pPr>
      <w:r w:rsidRPr="007411E4">
        <w:rPr>
          <w:b/>
          <w:bCs/>
          <w:lang w:val="es-MX"/>
        </w:rPr>
        <w:t xml:space="preserve">Table 2. </w:t>
      </w:r>
      <w:proofErr w:type="spellStart"/>
      <w:r w:rsidRPr="007411E4">
        <w:rPr>
          <w:b/>
          <w:bCs/>
          <w:lang w:val="es-MX"/>
        </w:rPr>
        <w:t>Description</w:t>
      </w:r>
      <w:proofErr w:type="spellEnd"/>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64"/>
        <w:gridCol w:w="449"/>
        <w:gridCol w:w="464"/>
      </w:tblGrid>
      <w:tr w:rsidR="007411E4" w:rsidRPr="007411E4" w14:paraId="4455741D" w14:textId="77777777" w:rsidTr="007411E4">
        <w:trPr>
          <w:tblHeader/>
          <w:tblCellSpacing w:w="15" w:type="dxa"/>
          <w:jc w:val="center"/>
        </w:trPr>
        <w:tc>
          <w:tcPr>
            <w:tcW w:w="0" w:type="auto"/>
            <w:tcBorders>
              <w:top w:val="nil"/>
              <w:bottom w:val="nil"/>
            </w:tcBorders>
            <w:vAlign w:val="center"/>
            <w:hideMark/>
          </w:tcPr>
          <w:p w14:paraId="699CB329" w14:textId="77777777" w:rsidR="007411E4" w:rsidRPr="007411E4" w:rsidRDefault="007411E4" w:rsidP="007411E4">
            <w:pPr>
              <w:jc w:val="center"/>
              <w:rPr>
                <w:b/>
                <w:bCs/>
                <w:lang w:val="es-MX"/>
              </w:rPr>
            </w:pPr>
            <w:r w:rsidRPr="007411E4">
              <w:rPr>
                <w:b/>
                <w:bCs/>
                <w:lang w:val="es-MX"/>
              </w:rPr>
              <w:t>Text</w:t>
            </w:r>
          </w:p>
        </w:tc>
        <w:tc>
          <w:tcPr>
            <w:tcW w:w="0" w:type="auto"/>
            <w:tcBorders>
              <w:top w:val="nil"/>
              <w:bottom w:val="nil"/>
            </w:tcBorders>
            <w:vAlign w:val="center"/>
            <w:hideMark/>
          </w:tcPr>
          <w:p w14:paraId="3B922E6C" w14:textId="77777777" w:rsidR="007411E4" w:rsidRPr="007411E4" w:rsidRDefault="007411E4" w:rsidP="007411E4">
            <w:pPr>
              <w:jc w:val="center"/>
              <w:rPr>
                <w:b/>
                <w:bCs/>
                <w:lang w:val="es-MX"/>
              </w:rPr>
            </w:pPr>
            <w:r w:rsidRPr="007411E4">
              <w:rPr>
                <w:b/>
                <w:bCs/>
                <w:lang w:val="es-MX"/>
              </w:rPr>
              <w:t>Text</w:t>
            </w:r>
          </w:p>
        </w:tc>
        <w:tc>
          <w:tcPr>
            <w:tcW w:w="0" w:type="auto"/>
            <w:tcBorders>
              <w:top w:val="nil"/>
              <w:bottom w:val="nil"/>
            </w:tcBorders>
            <w:vAlign w:val="center"/>
            <w:hideMark/>
          </w:tcPr>
          <w:p w14:paraId="720BA8BE" w14:textId="77777777" w:rsidR="007411E4" w:rsidRPr="007411E4" w:rsidRDefault="007411E4" w:rsidP="007411E4">
            <w:pPr>
              <w:jc w:val="center"/>
              <w:rPr>
                <w:b/>
                <w:bCs/>
                <w:lang w:val="es-MX"/>
              </w:rPr>
            </w:pPr>
            <w:r w:rsidRPr="007411E4">
              <w:rPr>
                <w:b/>
                <w:bCs/>
                <w:lang w:val="es-MX"/>
              </w:rPr>
              <w:t>Text</w:t>
            </w:r>
          </w:p>
        </w:tc>
      </w:tr>
      <w:tr w:rsidR="007411E4" w:rsidRPr="007411E4" w14:paraId="7D6DEB79" w14:textId="77777777" w:rsidTr="007411E4">
        <w:trPr>
          <w:tblCellSpacing w:w="15" w:type="dxa"/>
          <w:jc w:val="center"/>
        </w:trPr>
        <w:tc>
          <w:tcPr>
            <w:tcW w:w="0" w:type="auto"/>
            <w:tcBorders>
              <w:top w:val="single" w:sz="4" w:space="0" w:color="auto"/>
              <w:bottom w:val="nil"/>
            </w:tcBorders>
            <w:vAlign w:val="center"/>
            <w:hideMark/>
          </w:tcPr>
          <w:p w14:paraId="1D545660" w14:textId="77777777" w:rsidR="007411E4" w:rsidRPr="007411E4" w:rsidRDefault="007411E4" w:rsidP="007411E4">
            <w:pPr>
              <w:jc w:val="both"/>
              <w:rPr>
                <w:lang w:val="es-MX"/>
              </w:rPr>
            </w:pPr>
            <w:r w:rsidRPr="007411E4">
              <w:rPr>
                <w:lang w:val="es-MX"/>
              </w:rPr>
              <w:t>Text</w:t>
            </w:r>
          </w:p>
        </w:tc>
        <w:tc>
          <w:tcPr>
            <w:tcW w:w="0" w:type="auto"/>
            <w:tcBorders>
              <w:top w:val="single" w:sz="4" w:space="0" w:color="auto"/>
              <w:bottom w:val="nil"/>
            </w:tcBorders>
            <w:vAlign w:val="center"/>
            <w:hideMark/>
          </w:tcPr>
          <w:p w14:paraId="4782728C" w14:textId="77777777" w:rsidR="007411E4" w:rsidRPr="007411E4" w:rsidRDefault="007411E4" w:rsidP="007411E4">
            <w:pPr>
              <w:jc w:val="both"/>
              <w:rPr>
                <w:lang w:val="es-MX"/>
              </w:rPr>
            </w:pPr>
            <w:r w:rsidRPr="007411E4">
              <w:rPr>
                <w:lang w:val="es-MX"/>
              </w:rPr>
              <w:t>Text</w:t>
            </w:r>
          </w:p>
        </w:tc>
        <w:tc>
          <w:tcPr>
            <w:tcW w:w="0" w:type="auto"/>
            <w:tcBorders>
              <w:top w:val="single" w:sz="4" w:space="0" w:color="auto"/>
              <w:bottom w:val="nil"/>
            </w:tcBorders>
            <w:vAlign w:val="center"/>
            <w:hideMark/>
          </w:tcPr>
          <w:p w14:paraId="72713E3F" w14:textId="77777777" w:rsidR="007411E4" w:rsidRPr="007411E4" w:rsidRDefault="007411E4" w:rsidP="007411E4">
            <w:pPr>
              <w:jc w:val="both"/>
              <w:rPr>
                <w:lang w:val="es-MX"/>
              </w:rPr>
            </w:pPr>
            <w:r w:rsidRPr="007411E4">
              <w:rPr>
                <w:lang w:val="es-MX"/>
              </w:rPr>
              <w:t>Text</w:t>
            </w:r>
          </w:p>
        </w:tc>
      </w:tr>
      <w:tr w:rsidR="007411E4" w:rsidRPr="007411E4" w14:paraId="46CC2D0B" w14:textId="77777777" w:rsidTr="007411E4">
        <w:trPr>
          <w:tblCellSpacing w:w="15" w:type="dxa"/>
          <w:jc w:val="center"/>
        </w:trPr>
        <w:tc>
          <w:tcPr>
            <w:tcW w:w="0" w:type="auto"/>
            <w:vAlign w:val="center"/>
            <w:hideMark/>
          </w:tcPr>
          <w:p w14:paraId="7CEF7312" w14:textId="77777777" w:rsidR="007411E4" w:rsidRPr="007411E4" w:rsidRDefault="007411E4" w:rsidP="007411E4">
            <w:pPr>
              <w:jc w:val="both"/>
              <w:rPr>
                <w:lang w:val="es-MX"/>
              </w:rPr>
            </w:pPr>
            <w:r w:rsidRPr="007411E4">
              <w:rPr>
                <w:lang w:val="es-MX"/>
              </w:rPr>
              <w:t>Text</w:t>
            </w:r>
          </w:p>
        </w:tc>
        <w:tc>
          <w:tcPr>
            <w:tcW w:w="0" w:type="auto"/>
            <w:vAlign w:val="center"/>
            <w:hideMark/>
          </w:tcPr>
          <w:p w14:paraId="091E6BF5" w14:textId="77777777" w:rsidR="007411E4" w:rsidRPr="007411E4" w:rsidRDefault="007411E4" w:rsidP="007411E4">
            <w:pPr>
              <w:jc w:val="both"/>
              <w:rPr>
                <w:lang w:val="es-MX"/>
              </w:rPr>
            </w:pPr>
            <w:r w:rsidRPr="007411E4">
              <w:rPr>
                <w:lang w:val="es-MX"/>
              </w:rPr>
              <w:t>Text</w:t>
            </w:r>
          </w:p>
        </w:tc>
        <w:tc>
          <w:tcPr>
            <w:tcW w:w="0" w:type="auto"/>
            <w:vAlign w:val="center"/>
            <w:hideMark/>
          </w:tcPr>
          <w:p w14:paraId="6F205790" w14:textId="77777777" w:rsidR="007411E4" w:rsidRPr="007411E4" w:rsidRDefault="007411E4" w:rsidP="007411E4">
            <w:pPr>
              <w:jc w:val="both"/>
              <w:rPr>
                <w:lang w:val="es-MX"/>
              </w:rPr>
            </w:pPr>
            <w:r w:rsidRPr="007411E4">
              <w:rPr>
                <w:lang w:val="es-MX"/>
              </w:rPr>
              <w:t>Text</w:t>
            </w:r>
          </w:p>
        </w:tc>
      </w:tr>
    </w:tbl>
    <w:p w14:paraId="4168F33E" w14:textId="77777777" w:rsidR="007411E4" w:rsidRDefault="007411E4" w:rsidP="007411E4">
      <w:pPr>
        <w:jc w:val="both"/>
        <w:rPr>
          <w:b/>
          <w:bCs/>
        </w:rPr>
      </w:pPr>
    </w:p>
    <w:p w14:paraId="7BA868DC" w14:textId="5F830BCF" w:rsidR="007411E4" w:rsidRPr="007411E4" w:rsidRDefault="007411E4" w:rsidP="007411E4">
      <w:pPr>
        <w:jc w:val="both"/>
        <w:rPr>
          <w:b/>
          <w:bCs/>
        </w:rPr>
      </w:pPr>
      <w:r w:rsidRPr="007411E4">
        <w:rPr>
          <w:b/>
          <w:bCs/>
        </w:rPr>
        <w:t>Discussion</w:t>
      </w:r>
    </w:p>
    <w:p w14:paraId="06CBC646" w14:textId="77777777" w:rsidR="007411E4" w:rsidRPr="007411E4" w:rsidRDefault="007411E4" w:rsidP="007411E4">
      <w:pPr>
        <w:jc w:val="both"/>
      </w:pPr>
      <w:r w:rsidRPr="007411E4">
        <w:t>This section must provide a critical interpretation of the results in relation to the research question, objectives, or hypothesis. Authors should explain the significance of their findings and discuss whether the results support or contradict the initial assumptions or expected outcomes.</w:t>
      </w:r>
    </w:p>
    <w:p w14:paraId="528212C4" w14:textId="77777777" w:rsidR="007411E4" w:rsidRPr="007411E4" w:rsidRDefault="007411E4" w:rsidP="007411E4">
      <w:pPr>
        <w:jc w:val="both"/>
      </w:pPr>
      <w:r w:rsidRPr="007411E4">
        <w:t>The discussion must include a comparison with existing literature, highlighting consistencies, discrepancies, or contributions relative to previous studies in the field of energy systems and energy transition. Authors are encouraged to identify novel findings, unexpected results, and provide plausible explanations based on theoretical or empirical evidence.</w:t>
      </w:r>
    </w:p>
    <w:p w14:paraId="6316D0E7" w14:textId="77777777" w:rsidR="007411E4" w:rsidRPr="007411E4" w:rsidRDefault="007411E4" w:rsidP="007411E4">
      <w:pPr>
        <w:jc w:val="both"/>
      </w:pPr>
      <w:r w:rsidRPr="007411E4">
        <w:lastRenderedPageBreak/>
        <w:t>Furthermore, this section should address the practical, technological, policy-related, or theoretical implications of the results, particularly in the context of sustainability, decarbonization, system optimization, or innovation in energy systems.</w:t>
      </w:r>
    </w:p>
    <w:p w14:paraId="7D5916BD" w14:textId="77777777" w:rsidR="007411E4" w:rsidRPr="007411E4" w:rsidRDefault="007411E4" w:rsidP="007411E4">
      <w:pPr>
        <w:jc w:val="both"/>
      </w:pPr>
      <w:r w:rsidRPr="007411E4">
        <w:t>Authors must also acknowledge the limitations of the study, including methodological constraints, data availability, assumptions, or external factors that may affect the validity or generalizability of the results.</w:t>
      </w:r>
    </w:p>
    <w:p w14:paraId="3636987A" w14:textId="77777777" w:rsidR="007411E4" w:rsidRPr="007411E4" w:rsidRDefault="007411E4" w:rsidP="007411E4">
      <w:pPr>
        <w:jc w:val="both"/>
        <w:rPr>
          <w:b/>
          <w:bCs/>
        </w:rPr>
      </w:pPr>
      <w:r w:rsidRPr="007411E4">
        <w:rPr>
          <w:b/>
          <w:bCs/>
        </w:rPr>
        <w:t>5. Conclusions</w:t>
      </w:r>
    </w:p>
    <w:p w14:paraId="67845AAF" w14:textId="77777777" w:rsidR="007411E4" w:rsidRPr="007411E4" w:rsidRDefault="007411E4" w:rsidP="007411E4">
      <w:pPr>
        <w:jc w:val="both"/>
      </w:pPr>
      <w:r w:rsidRPr="007411E4">
        <w:t>This section must summarize the main findings of the study, clearly linking them to the research objectives and highlighting the contribution to the field of energy research and development. Authors should emphasize the relevance of their work in advancing knowledge, supporting decision-making, or improving practices within the context of the energy transition.</w:t>
      </w:r>
    </w:p>
    <w:p w14:paraId="5B97C7A9" w14:textId="77777777" w:rsidR="007411E4" w:rsidRPr="007411E4" w:rsidRDefault="007411E4" w:rsidP="007411E4">
      <w:pPr>
        <w:jc w:val="both"/>
      </w:pPr>
      <w:r w:rsidRPr="007411E4">
        <w:t>The conclusions should reflect the scientific and practical significance of the results, including potential applications in industry, policy, or technological development. Authors are encouraged to provide well-founded recommendations derived from their findings, which may be oriented toward implementation, further research, or strategic planning in energy systems.</w:t>
      </w:r>
    </w:p>
    <w:p w14:paraId="68D3814C" w14:textId="77777777" w:rsidR="007411E4" w:rsidRPr="007411E4" w:rsidRDefault="007411E4" w:rsidP="007411E4">
      <w:pPr>
        <w:jc w:val="both"/>
      </w:pPr>
      <w:r w:rsidRPr="007411E4">
        <w:t>Finally, this section should include a concise closing reflection that reinforces the importance of the study and outlines future research directions or opportunities for expanding the work.</w:t>
      </w:r>
    </w:p>
    <w:p w14:paraId="6B087333" w14:textId="77777777" w:rsidR="006E4FB4" w:rsidRDefault="00000000" w:rsidP="007411E4">
      <w:pPr>
        <w:pStyle w:val="Ttulo1"/>
        <w:jc w:val="both"/>
      </w:pPr>
      <w:r>
        <w:t>Acknowledgments</w:t>
      </w:r>
    </w:p>
    <w:p w14:paraId="21F2B151" w14:textId="77777777" w:rsidR="007411E4" w:rsidRPr="007411E4" w:rsidRDefault="007411E4" w:rsidP="007411E4">
      <w:pPr>
        <w:jc w:val="both"/>
        <w:rPr>
          <w:b/>
          <w:bCs/>
        </w:rPr>
      </w:pPr>
      <w:r w:rsidRPr="007411E4">
        <w:rPr>
          <w:b/>
          <w:bCs/>
        </w:rPr>
        <w:t>Acknowledgments</w:t>
      </w:r>
    </w:p>
    <w:p w14:paraId="76894039" w14:textId="77777777" w:rsidR="007411E4" w:rsidRPr="007411E4" w:rsidRDefault="007411E4" w:rsidP="007411E4">
      <w:pPr>
        <w:jc w:val="both"/>
      </w:pPr>
      <w:r w:rsidRPr="007411E4">
        <w:t>This section should be used to acknowledge individuals, institutions, or organizations that contributed to the development of the research but do not meet the criteria for authorship. Authors may also recognize financial support, including funding agencies, research grants, project numbers, or institutional programs that supported the work.</w:t>
      </w:r>
    </w:p>
    <w:p w14:paraId="3E384DAF" w14:textId="128FF881" w:rsidR="006E4FB4" w:rsidRDefault="007411E4" w:rsidP="007411E4">
      <w:pPr>
        <w:jc w:val="both"/>
      </w:pPr>
      <w:r w:rsidRPr="007411E4">
        <w:t>If applicable, authors should clearly state the name of the funding body and the corresponding grant or project identification number. This section typically appears as the final paragraph before the declarations or references.</w:t>
      </w:r>
    </w:p>
    <w:p w14:paraId="11090A9E" w14:textId="77777777" w:rsidR="006E4FB4" w:rsidRDefault="00000000" w:rsidP="007411E4">
      <w:pPr>
        <w:pStyle w:val="Ttulo1"/>
        <w:jc w:val="both"/>
      </w:pPr>
      <w:r>
        <w:t>Declarations</w:t>
      </w:r>
    </w:p>
    <w:p w14:paraId="3742A387" w14:textId="77777777" w:rsidR="007411E4" w:rsidRPr="007411E4" w:rsidRDefault="007411E4" w:rsidP="007411E4">
      <w:pPr>
        <w:jc w:val="both"/>
        <w:rPr>
          <w:b/>
          <w:bCs/>
        </w:rPr>
      </w:pPr>
      <w:r w:rsidRPr="007411E4">
        <w:rPr>
          <w:b/>
          <w:bCs/>
        </w:rPr>
        <w:t>Conflict of Interest</w:t>
      </w:r>
    </w:p>
    <w:p w14:paraId="128837F4" w14:textId="77777777" w:rsidR="007411E4" w:rsidRPr="007411E4" w:rsidRDefault="007411E4" w:rsidP="007411E4">
      <w:pPr>
        <w:jc w:val="both"/>
      </w:pPr>
      <w:r w:rsidRPr="007411E4">
        <w:t>Authors must disclose any financial, institutional, or personal relationships that could be perceived as influencing the results or interpretation of the research.</w:t>
      </w:r>
    </w:p>
    <w:p w14:paraId="05BF11A0" w14:textId="77777777" w:rsidR="007411E4" w:rsidRDefault="007411E4" w:rsidP="007411E4">
      <w:pPr>
        <w:jc w:val="both"/>
      </w:pPr>
      <w:r w:rsidRPr="007411E4">
        <w:t>If no conflicts exist, authors must explicitly state:</w:t>
      </w:r>
    </w:p>
    <w:p w14:paraId="0ED7512D" w14:textId="0E13D330" w:rsidR="007411E4" w:rsidRPr="007411E4" w:rsidRDefault="007411E4" w:rsidP="007411E4">
      <w:pPr>
        <w:jc w:val="both"/>
      </w:pPr>
      <w:r w:rsidRPr="007411E4">
        <w:rPr>
          <w:b/>
          <w:bCs/>
        </w:rPr>
        <w:t>“The authors declare no conflict of interest.”</w:t>
      </w:r>
    </w:p>
    <w:p w14:paraId="6295A0B9" w14:textId="77777777" w:rsidR="006E4FB4" w:rsidRDefault="00000000" w:rsidP="007411E4">
      <w:pPr>
        <w:pStyle w:val="Ttulo1"/>
        <w:jc w:val="both"/>
      </w:pPr>
      <w:r>
        <w:t>References</w:t>
      </w:r>
    </w:p>
    <w:p w14:paraId="7A3833CC" w14:textId="77777777" w:rsidR="007411E4" w:rsidRPr="007411E4" w:rsidRDefault="007411E4" w:rsidP="007411E4">
      <w:pPr>
        <w:jc w:val="both"/>
        <w:rPr>
          <w:b/>
          <w:bCs/>
        </w:rPr>
      </w:pPr>
      <w:r w:rsidRPr="007411E4">
        <w:rPr>
          <w:b/>
          <w:bCs/>
        </w:rPr>
        <w:t>References</w:t>
      </w:r>
    </w:p>
    <w:p w14:paraId="59280707" w14:textId="77777777" w:rsidR="007411E4" w:rsidRPr="007411E4" w:rsidRDefault="007411E4" w:rsidP="007411E4">
      <w:pPr>
        <w:jc w:val="both"/>
        <w:rPr>
          <w:b/>
          <w:bCs/>
        </w:rPr>
      </w:pPr>
      <w:r w:rsidRPr="007411E4">
        <w:rPr>
          <w:b/>
          <w:bCs/>
        </w:rPr>
        <w:lastRenderedPageBreak/>
        <w:t>In-text citation</w:t>
      </w:r>
    </w:p>
    <w:p w14:paraId="6FA2835D" w14:textId="77777777" w:rsidR="007411E4" w:rsidRPr="007411E4" w:rsidRDefault="007411E4" w:rsidP="007411E4">
      <w:pPr>
        <w:jc w:val="both"/>
      </w:pPr>
      <w:r w:rsidRPr="007411E4">
        <w:t xml:space="preserve">All references cited in the manuscript must be included in the reference list, and all references listed must be cited in the text. Citations must follow a </w:t>
      </w:r>
      <w:r w:rsidRPr="007411E4">
        <w:rPr>
          <w:b/>
          <w:bCs/>
        </w:rPr>
        <w:t>numbered format in square brackets</w:t>
      </w:r>
      <w:r w:rsidRPr="007411E4">
        <w:t>, according to the order of appearance (e.g., [1], [2], [3]).</w:t>
      </w:r>
    </w:p>
    <w:p w14:paraId="48966F3C" w14:textId="77777777" w:rsidR="007411E4" w:rsidRPr="007411E4" w:rsidRDefault="007411E4" w:rsidP="007411E4">
      <w:pPr>
        <w:jc w:val="both"/>
      </w:pPr>
      <w:r w:rsidRPr="007411E4">
        <w:t>References cited in the abstract must be provided in full in the reference list. Authors are encouraged to avoid citing unpublished results or personal communications in the reference list; however, these may be mentioned within the text if necessary.</w:t>
      </w:r>
    </w:p>
    <w:p w14:paraId="4E3632BA" w14:textId="77777777" w:rsidR="007411E4" w:rsidRPr="007411E4" w:rsidRDefault="007411E4" w:rsidP="007411E4">
      <w:pPr>
        <w:jc w:val="both"/>
      </w:pPr>
      <w:r w:rsidRPr="007411E4">
        <w:t>Any unpublished work included in the reference list must follow the standard reference format and clearly indicate its status (e.g., “unpublished results” or “personal communication”).</w:t>
      </w:r>
    </w:p>
    <w:p w14:paraId="40280A0C" w14:textId="77777777" w:rsidR="007411E4" w:rsidRPr="007411E4" w:rsidRDefault="007411E4" w:rsidP="007411E4">
      <w:pPr>
        <w:jc w:val="both"/>
        <w:rPr>
          <w:b/>
          <w:bCs/>
          <w:lang w:val="es-MX"/>
        </w:rPr>
      </w:pPr>
      <w:r w:rsidRPr="007411E4">
        <w:rPr>
          <w:b/>
          <w:bCs/>
          <w:lang w:val="es-MX"/>
        </w:rPr>
        <w:t xml:space="preserve">Reference </w:t>
      </w:r>
      <w:proofErr w:type="spellStart"/>
      <w:r w:rsidRPr="007411E4">
        <w:rPr>
          <w:b/>
          <w:bCs/>
          <w:lang w:val="es-MX"/>
        </w:rPr>
        <w:t>list</w:t>
      </w:r>
      <w:proofErr w:type="spellEnd"/>
      <w:r w:rsidRPr="007411E4">
        <w:rPr>
          <w:b/>
          <w:bCs/>
          <w:lang w:val="es-MX"/>
        </w:rPr>
        <w:t xml:space="preserve"> </w:t>
      </w:r>
      <w:proofErr w:type="spellStart"/>
      <w:r w:rsidRPr="007411E4">
        <w:rPr>
          <w:b/>
          <w:bCs/>
          <w:lang w:val="es-MX"/>
        </w:rPr>
        <w:t>guidelines</w:t>
      </w:r>
      <w:proofErr w:type="spellEnd"/>
    </w:p>
    <w:p w14:paraId="5B163EAE" w14:textId="77777777" w:rsidR="007411E4" w:rsidRPr="007411E4" w:rsidRDefault="007411E4" w:rsidP="007411E4">
      <w:pPr>
        <w:numPr>
          <w:ilvl w:val="0"/>
          <w:numId w:val="10"/>
        </w:numPr>
        <w:jc w:val="both"/>
      </w:pPr>
      <w:r w:rsidRPr="007411E4">
        <w:t xml:space="preserve">References must be numbered consecutively in the order they appear in the manuscript. </w:t>
      </w:r>
    </w:p>
    <w:p w14:paraId="7F6F8E9F" w14:textId="77777777" w:rsidR="007411E4" w:rsidRPr="007411E4" w:rsidRDefault="007411E4" w:rsidP="007411E4">
      <w:pPr>
        <w:numPr>
          <w:ilvl w:val="0"/>
          <w:numId w:val="10"/>
        </w:numPr>
        <w:jc w:val="both"/>
      </w:pPr>
      <w:r w:rsidRPr="007411E4">
        <w:t xml:space="preserve">Journal titles should be abbreviated according to standard indexing conventions. </w:t>
      </w:r>
    </w:p>
    <w:p w14:paraId="75BF5BCD" w14:textId="77777777" w:rsidR="007411E4" w:rsidRPr="007411E4" w:rsidRDefault="007411E4" w:rsidP="007411E4">
      <w:pPr>
        <w:numPr>
          <w:ilvl w:val="0"/>
          <w:numId w:val="10"/>
        </w:numPr>
        <w:jc w:val="both"/>
      </w:pPr>
      <w:r w:rsidRPr="007411E4">
        <w:t xml:space="preserve">Authors are strongly encouraged to include </w:t>
      </w:r>
      <w:r w:rsidRPr="007411E4">
        <w:rPr>
          <w:b/>
          <w:bCs/>
        </w:rPr>
        <w:t>Digital Object Identifiers (DOIs)</w:t>
      </w:r>
      <w:r w:rsidRPr="007411E4">
        <w:t xml:space="preserve"> when available to improve traceability and indexing. </w:t>
      </w:r>
    </w:p>
    <w:p w14:paraId="4931B2FF" w14:textId="77777777" w:rsidR="007411E4" w:rsidRPr="007411E4" w:rsidRDefault="007411E4" w:rsidP="007411E4">
      <w:pPr>
        <w:numPr>
          <w:ilvl w:val="0"/>
          <w:numId w:val="10"/>
        </w:numPr>
        <w:jc w:val="both"/>
      </w:pPr>
      <w:r w:rsidRPr="007411E4">
        <w:t xml:space="preserve">All reference information must be accurate and complete to ensure proper linking in indexing systems such as Scopus, </w:t>
      </w:r>
      <w:proofErr w:type="spellStart"/>
      <w:r w:rsidRPr="007411E4">
        <w:t>CrossRef</w:t>
      </w:r>
      <w:proofErr w:type="spellEnd"/>
      <w:r w:rsidRPr="007411E4">
        <w:t xml:space="preserve">, or Web of Science. </w:t>
      </w:r>
    </w:p>
    <w:p w14:paraId="0580C2C2" w14:textId="77777777" w:rsidR="007411E4" w:rsidRPr="007411E4" w:rsidRDefault="007411E4" w:rsidP="007411E4">
      <w:pPr>
        <w:jc w:val="both"/>
        <w:rPr>
          <w:b/>
          <w:bCs/>
        </w:rPr>
      </w:pPr>
      <w:r w:rsidRPr="007411E4">
        <w:rPr>
          <w:b/>
          <w:bCs/>
        </w:rPr>
        <w:t>Examples</w:t>
      </w:r>
    </w:p>
    <w:p w14:paraId="6BA9762B" w14:textId="77777777" w:rsidR="00210F63" w:rsidRDefault="007411E4" w:rsidP="007411E4">
      <w:pPr>
        <w:jc w:val="both"/>
        <w:rPr>
          <w:b/>
          <w:bCs/>
        </w:rPr>
      </w:pPr>
      <w:r w:rsidRPr="007411E4">
        <w:rPr>
          <w:b/>
          <w:bCs/>
        </w:rPr>
        <w:t>Journal article:</w:t>
      </w:r>
    </w:p>
    <w:p w14:paraId="37BC3BE8" w14:textId="7E4B9024" w:rsidR="007411E4" w:rsidRPr="007411E4" w:rsidRDefault="007411E4" w:rsidP="007411E4">
      <w:pPr>
        <w:jc w:val="both"/>
      </w:pPr>
      <w:r w:rsidRPr="007411E4">
        <w:t xml:space="preserve">[1] Author, A., Author, B.: Title of the article. </w:t>
      </w:r>
      <w:r w:rsidRPr="007411E4">
        <w:rPr>
          <w:i/>
          <w:iCs/>
        </w:rPr>
        <w:t>Journal Name</w:t>
      </w:r>
      <w:r w:rsidRPr="007411E4">
        <w:t>, Volume</w:t>
      </w:r>
      <w:r w:rsidR="00210F63">
        <w:t xml:space="preserve"> </w:t>
      </w:r>
      <w:r w:rsidRPr="007411E4">
        <w:t>(Issue), pages (Year).</w:t>
      </w:r>
    </w:p>
    <w:p w14:paraId="3A27639D" w14:textId="77777777" w:rsidR="007411E4" w:rsidRPr="007411E4" w:rsidRDefault="007411E4" w:rsidP="007411E4">
      <w:pPr>
        <w:jc w:val="both"/>
        <w:rPr>
          <w:b/>
          <w:bCs/>
        </w:rPr>
      </w:pPr>
      <w:r w:rsidRPr="007411E4">
        <w:rPr>
          <w:b/>
          <w:bCs/>
        </w:rPr>
        <w:t>Article with DOI:</w:t>
      </w:r>
    </w:p>
    <w:p w14:paraId="4B530C4C" w14:textId="14255E9F" w:rsidR="007411E4" w:rsidRPr="007411E4" w:rsidRDefault="007411E4" w:rsidP="007411E4">
      <w:pPr>
        <w:jc w:val="both"/>
      </w:pPr>
      <w:r w:rsidRPr="007411E4">
        <w:t xml:space="preserve">[2] Author, A.: Title of the article. </w:t>
      </w:r>
      <w:r w:rsidRPr="007411E4">
        <w:rPr>
          <w:i/>
          <w:iCs/>
        </w:rPr>
        <w:t>Journal Name</w:t>
      </w:r>
      <w:r w:rsidRPr="007411E4">
        <w:t>, Volume, Article number (Year). https://doi.org/xxxxx</w:t>
      </w:r>
    </w:p>
    <w:p w14:paraId="6DE825E8" w14:textId="77777777" w:rsidR="007411E4" w:rsidRDefault="007411E4" w:rsidP="007411E4">
      <w:pPr>
        <w:jc w:val="both"/>
        <w:rPr>
          <w:b/>
          <w:bCs/>
        </w:rPr>
      </w:pPr>
      <w:r w:rsidRPr="007411E4">
        <w:rPr>
          <w:b/>
          <w:bCs/>
        </w:rPr>
        <w:t>Book:</w:t>
      </w:r>
    </w:p>
    <w:p w14:paraId="4C0B915B" w14:textId="7E03254C" w:rsidR="007411E4" w:rsidRPr="007411E4" w:rsidRDefault="007411E4" w:rsidP="007411E4">
      <w:pPr>
        <w:jc w:val="both"/>
      </w:pPr>
      <w:r w:rsidRPr="007411E4">
        <w:t xml:space="preserve">[3] Author, A.: </w:t>
      </w:r>
      <w:r w:rsidRPr="007411E4">
        <w:rPr>
          <w:i/>
          <w:iCs/>
        </w:rPr>
        <w:t>Title of the Book</w:t>
      </w:r>
      <w:r w:rsidRPr="007411E4">
        <w:t>. Publisher, City (Year).</w:t>
      </w:r>
    </w:p>
    <w:p w14:paraId="6CF39ECB" w14:textId="77777777" w:rsidR="007411E4" w:rsidRDefault="007411E4" w:rsidP="007411E4">
      <w:pPr>
        <w:jc w:val="both"/>
        <w:rPr>
          <w:b/>
          <w:bCs/>
        </w:rPr>
      </w:pPr>
      <w:r w:rsidRPr="007411E4">
        <w:rPr>
          <w:b/>
          <w:bCs/>
        </w:rPr>
        <w:t>Book chapter:</w:t>
      </w:r>
    </w:p>
    <w:p w14:paraId="72D4306A" w14:textId="591FC4FC" w:rsidR="007411E4" w:rsidRPr="007411E4" w:rsidRDefault="007411E4" w:rsidP="007411E4">
      <w:pPr>
        <w:jc w:val="both"/>
      </w:pPr>
      <w:r w:rsidRPr="007411E4">
        <w:t xml:space="preserve">[4] Author, A.: Chapter title. In: Editor, B. (ed.) </w:t>
      </w:r>
      <w:r w:rsidRPr="007411E4">
        <w:rPr>
          <w:i/>
          <w:iCs/>
        </w:rPr>
        <w:t>Book Title</w:t>
      </w:r>
      <w:r w:rsidRPr="007411E4">
        <w:t>, pp. xx–xx. Publisher (Year).</w:t>
      </w:r>
    </w:p>
    <w:p w14:paraId="2B8DFC53" w14:textId="77777777" w:rsidR="007411E4" w:rsidRDefault="007411E4" w:rsidP="007411E4">
      <w:pPr>
        <w:jc w:val="both"/>
        <w:rPr>
          <w:b/>
          <w:bCs/>
        </w:rPr>
      </w:pPr>
      <w:r w:rsidRPr="007411E4">
        <w:rPr>
          <w:b/>
          <w:bCs/>
        </w:rPr>
        <w:t>Website:</w:t>
      </w:r>
    </w:p>
    <w:p w14:paraId="515242F9" w14:textId="0115CE0E" w:rsidR="007411E4" w:rsidRPr="007411E4" w:rsidRDefault="007411E4" w:rsidP="007411E4">
      <w:pPr>
        <w:jc w:val="both"/>
      </w:pPr>
      <w:r w:rsidRPr="007411E4">
        <w:t>[5] Organization: Title of webpage. URL (accessed Month Year).</w:t>
      </w:r>
    </w:p>
    <w:p w14:paraId="44503EE5" w14:textId="77777777" w:rsidR="007411E4" w:rsidRDefault="007411E4" w:rsidP="007411E4">
      <w:pPr>
        <w:jc w:val="both"/>
        <w:rPr>
          <w:b/>
          <w:bCs/>
        </w:rPr>
      </w:pPr>
      <w:r w:rsidRPr="007411E4">
        <w:rPr>
          <w:b/>
          <w:bCs/>
        </w:rPr>
        <w:t>Dataset or software:</w:t>
      </w:r>
    </w:p>
    <w:p w14:paraId="2143C4CE" w14:textId="33E5C23E" w:rsidR="006E4FB4" w:rsidRDefault="007411E4" w:rsidP="007411E4">
      <w:pPr>
        <w:jc w:val="both"/>
      </w:pPr>
      <w:r w:rsidRPr="007411E4">
        <w:t>[6] Author, A.: Dataset or software title. Repository, version (Year). https://doi.org/xxxxx</w:t>
      </w:r>
    </w:p>
    <w:sectPr w:rsidR="006E4FB4" w:rsidSect="00FD115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92CC" w14:textId="77777777" w:rsidR="00FD1150" w:rsidRDefault="00FD1150" w:rsidP="00D8233A">
      <w:pPr>
        <w:spacing w:after="0" w:line="240" w:lineRule="auto"/>
      </w:pPr>
      <w:r>
        <w:separator/>
      </w:r>
    </w:p>
  </w:endnote>
  <w:endnote w:type="continuationSeparator" w:id="0">
    <w:p w14:paraId="2AB12FF6" w14:textId="77777777" w:rsidR="00FD1150" w:rsidRDefault="00FD1150" w:rsidP="00D8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30CF" w14:textId="77777777" w:rsidR="00FD1150" w:rsidRDefault="00FD1150" w:rsidP="00D8233A">
      <w:pPr>
        <w:spacing w:after="0" w:line="240" w:lineRule="auto"/>
      </w:pPr>
      <w:r>
        <w:separator/>
      </w:r>
    </w:p>
  </w:footnote>
  <w:footnote w:type="continuationSeparator" w:id="0">
    <w:p w14:paraId="49FAC83E" w14:textId="77777777" w:rsidR="00FD1150" w:rsidRDefault="00FD1150" w:rsidP="00D8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1E647D3"/>
    <w:multiLevelType w:val="multilevel"/>
    <w:tmpl w:val="4F3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129537">
    <w:abstractNumId w:val="8"/>
  </w:num>
  <w:num w:numId="2" w16cid:durableId="909541319">
    <w:abstractNumId w:val="6"/>
  </w:num>
  <w:num w:numId="3" w16cid:durableId="2032368877">
    <w:abstractNumId w:val="5"/>
  </w:num>
  <w:num w:numId="4" w16cid:durableId="1517571070">
    <w:abstractNumId w:val="4"/>
  </w:num>
  <w:num w:numId="5" w16cid:durableId="639192185">
    <w:abstractNumId w:val="7"/>
  </w:num>
  <w:num w:numId="6" w16cid:durableId="607658428">
    <w:abstractNumId w:val="3"/>
  </w:num>
  <w:num w:numId="7" w16cid:durableId="100537145">
    <w:abstractNumId w:val="2"/>
  </w:num>
  <w:num w:numId="8" w16cid:durableId="1889804020">
    <w:abstractNumId w:val="1"/>
  </w:num>
  <w:num w:numId="9" w16cid:durableId="18898655">
    <w:abstractNumId w:val="0"/>
  </w:num>
  <w:num w:numId="10" w16cid:durableId="1152257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F63"/>
    <w:rsid w:val="0029639D"/>
    <w:rsid w:val="00326F90"/>
    <w:rsid w:val="00402314"/>
    <w:rsid w:val="004E78AB"/>
    <w:rsid w:val="006E4FB4"/>
    <w:rsid w:val="007411E4"/>
    <w:rsid w:val="00957C0D"/>
    <w:rsid w:val="00AA1D8D"/>
    <w:rsid w:val="00AF44F2"/>
    <w:rsid w:val="00B47730"/>
    <w:rsid w:val="00CB0664"/>
    <w:rsid w:val="00D8233A"/>
    <w:rsid w:val="00FC693F"/>
    <w:rsid w:val="00FD115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AB1F3"/>
  <w14:defaultImageDpi w14:val="300"/>
  <w15:docId w15:val="{016CB456-CC51-44E2-9736-BA1F2CF3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1860</Words>
  <Characters>10234</Characters>
  <Application>Microsoft Office Word</Application>
  <DocSecurity>0</DocSecurity>
  <Lines>85</Lines>
  <Paragraphs>24</Paragraphs>
  <ScaleCrop>false</ScaleCrop>
  <HeadingPairs>
    <vt:vector size="6" baseType="variant">
      <vt:variant>
        <vt:lpstr>Título</vt:lpstr>
      </vt:variant>
      <vt:variant>
        <vt:i4>1</vt:i4>
      </vt:variant>
      <vt:variant>
        <vt:lpstr>Títulos</vt:lpstr>
      </vt:variant>
      <vt:variant>
        <vt:i4>9</vt:i4>
      </vt:variant>
      <vt:variant>
        <vt:lpstr>Title</vt:lpstr>
      </vt:variant>
      <vt:variant>
        <vt:i4>1</vt:i4>
      </vt:variant>
    </vt:vector>
  </HeadingPairs>
  <TitlesOfParts>
    <vt:vector size="11" baseType="lpstr">
      <vt:lpstr/>
      <vt:lpstr>Abstract</vt:lpstr>
      <vt:lpstr>Keywords</vt:lpstr>
      <vt:lpstr>1 Introduction</vt:lpstr>
      <vt:lpstr>2 Literature Review / Theoretical Framework</vt:lpstr>
      <vt:lpstr>3 Methodology</vt:lpstr>
      <vt:lpstr>4 Results</vt:lpstr>
      <vt:lpstr>Acknowledgments</vt:lpstr>
      <vt:lpstr>Declarations</vt:lpstr>
      <vt:lpstr>References</vt:lpstr>
      <vt:lpstr/>
    </vt:vector>
  </TitlesOfParts>
  <Manager/>
  <Company/>
  <LinksUpToDate>false</LinksUpToDate>
  <CharactersWithSpaces>12070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martinez</cp:lastModifiedBy>
  <cp:revision>2</cp:revision>
  <dcterms:created xsi:type="dcterms:W3CDTF">2026-03-27T16:30:00Z</dcterms:created>
  <dcterms:modified xsi:type="dcterms:W3CDTF">2026-03-27T16:30:00Z</dcterms:modified>
  <cp:category/>
</cp:coreProperties>
</file>